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ANEXO  2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" w:cstheme="minorHAnsi"/>
          <w:sz w:val="24"/>
          <w:szCs w:val="24"/>
        </w:rPr>
        <w:t>Seleção de Programa de Pós-graduação</w:t>
      </w:r>
    </w:p>
    <w:p>
      <w:pPr>
        <w:pStyle w:val="Ttulo21"/>
        <w:spacing w:before="0" w:after="0"/>
        <w:jc w:val="center"/>
        <w:rPr>
          <w:rFonts w:ascii="Calibri" w:hAnsi="Calibri" w:cs="Calibri" w:asciiTheme="minorHAnsi" w:cstheme="minorHAnsi" w:hAnsiTheme="minorHAnsi"/>
          <w:b w:val="false"/>
          <w:b w:val="false"/>
          <w:i w:val="false"/>
          <w:i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i w:val="false"/>
          <w:sz w:val="24"/>
          <w:szCs w:val="24"/>
        </w:rPr>
        <w:t>Edital PPGHI/INHIS/UFU/ Nº 07/2020</w:t>
      </w:r>
    </w:p>
    <w:p>
      <w:pPr>
        <w:pStyle w:val="Normal3"/>
        <w:jc w:val="center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iCs/>
          <w:sz w:val="24"/>
          <w:szCs w:val="24"/>
        </w:rPr>
        <w:t>Edital de abertura das inscrições e do processo de seleção 2021-1 para ingresso ao Programa de Pós-graduação em História.</w:t>
      </w:r>
    </w:p>
    <w:p>
      <w:pPr>
        <w:pStyle w:val="Normal"/>
        <w:spacing w:lineRule="auto" w:line="240" w:before="0" w:after="0"/>
        <w:jc w:val="both"/>
        <w:rPr>
          <w:color w:val="FF0000"/>
        </w:rPr>
      </w:pPr>
      <w:r>
        <w:rPr>
          <w:color w:val="FF0000"/>
        </w:rPr>
      </w:r>
      <w:bookmarkStart w:id="0" w:name="_Hlk16432049"/>
      <w:bookmarkStart w:id="1" w:name="_Hlk16432049"/>
      <w:bookmarkEnd w:id="1"/>
    </w:p>
    <w:p>
      <w:pPr>
        <w:pStyle w:val="Normal"/>
        <w:widowControl w:val="false"/>
        <w:spacing w:lineRule="auto" w:line="240" w:before="0" w:after="0"/>
        <w:ind w:right="-54" w:hanging="0"/>
        <w:jc w:val="center"/>
        <w:rPr/>
      </w:pPr>
      <w:r>
        <w:rPr>
          <w:b/>
          <w:sz w:val="18"/>
          <w:szCs w:val="18"/>
        </w:rPr>
        <w:t>PROGRAMA DE PÓS-GRADUAÇÃO EM HISTÓRIA</w:t>
      </w:r>
    </w:p>
    <w:p>
      <w:pPr>
        <w:pStyle w:val="Normal"/>
        <w:widowControl w:val="false"/>
        <w:spacing w:lineRule="auto" w:line="240" w:before="0" w:after="0"/>
        <w:ind w:right="-54" w:hanging="0"/>
        <w:jc w:val="center"/>
        <w:rPr/>
      </w:pPr>
      <w:r>
        <w:rPr>
          <w:b/>
          <w:sz w:val="18"/>
          <w:szCs w:val="18"/>
        </w:rPr>
        <w:t xml:space="preserve">PROCESSO DE SELEÇÃO </w:t>
      </w:r>
      <w:r>
        <w:rPr>
          <w:rFonts w:cs="Calibri" w:cstheme="minorHAnsi"/>
          <w:b/>
          <w:bCs/>
          <w:sz w:val="18"/>
          <w:szCs w:val="18"/>
        </w:rPr>
        <w:t>2021-1</w:t>
      </w:r>
      <w:r>
        <w:rPr>
          <w:b/>
          <w:sz w:val="18"/>
          <w:szCs w:val="18"/>
        </w:rPr>
        <w:t xml:space="preserve"> </w:t>
      </w:r>
      <w:r>
        <w:rPr>
          <w:b/>
          <w:sz w:val="20"/>
          <w:szCs w:val="20"/>
        </w:rPr>
        <w:t>FORMULÁRIO DE INSCRIÇÃO</w:t>
      </w:r>
    </w:p>
    <w:p>
      <w:pPr>
        <w:pStyle w:val="Normal"/>
        <w:widowControl w:val="false"/>
        <w:spacing w:lineRule="auto" w:line="240" w:before="0" w:after="0"/>
        <w:ind w:right="-54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right="-54" w:hanging="0"/>
        <w:jc w:val="center"/>
        <w:rPr/>
      </w:pPr>
      <w:r>
        <w:rPr>
          <w:b/>
          <w:sz w:val="20"/>
          <w:szCs w:val="20"/>
        </w:rPr>
        <w:t xml:space="preserve">Nº da Inscrição: __________________________ </w:t>
      </w:r>
      <w:r>
        <w:rPr>
          <w:sz w:val="16"/>
          <w:szCs w:val="16"/>
        </w:rPr>
        <w:t>(PREENCHIMENTO DO PROGRAMA)</w:t>
      </w:r>
    </w:p>
    <w:p>
      <w:pPr>
        <w:pStyle w:val="Normal"/>
        <w:widowControl w:val="false"/>
        <w:spacing w:lineRule="auto" w:line="240" w:before="0" w:after="0"/>
        <w:ind w:right="-54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3"/>
        <w:gridCol w:w="2528"/>
        <w:gridCol w:w="2306"/>
        <w:gridCol w:w="973"/>
      </w:tblGrid>
      <w:tr>
        <w:trPr>
          <w:trHeight w:val="397" w:hRule="atLeast"/>
        </w:trPr>
        <w:tc>
          <w:tcPr>
            <w:tcW w:w="9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114" w:after="114"/>
              <w:ind w:right="-54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Nome:</w:t>
            </w:r>
          </w:p>
        </w:tc>
      </w:tr>
      <w:tr>
        <w:trPr>
          <w:trHeight w:val="288" w:hRule="atLeast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right="-57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Rua:</w:t>
            </w:r>
          </w:p>
        </w:tc>
        <w:tc>
          <w:tcPr>
            <w:tcW w:w="58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57"/>
              <w:ind w:right="-57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Nº:</w:t>
            </w:r>
          </w:p>
        </w:tc>
      </w:tr>
      <w:tr>
        <w:trPr>
          <w:trHeight w:val="343" w:hRule="atLeast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57"/>
              <w:ind w:right="-57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Complemento: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57"/>
              <w:ind w:right="-57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CEP: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57"/>
              <w:ind w:right="-57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Cidade: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57"/>
              <w:ind w:right="-57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UF:</w:t>
            </w:r>
          </w:p>
        </w:tc>
      </w:tr>
      <w:tr>
        <w:trPr>
          <w:trHeight w:val="343" w:hRule="atLeast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57"/>
              <w:ind w:right="-57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 residencial:</w:t>
            </w:r>
          </w:p>
        </w:tc>
        <w:tc>
          <w:tcPr>
            <w:tcW w:w="58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57"/>
              <w:ind w:right="-57" w:hanging="0"/>
              <w:rPr/>
            </w:pPr>
            <w:r>
              <w:rPr>
                <w:b/>
                <w:sz w:val="18"/>
                <w:szCs w:val="18"/>
              </w:rPr>
              <w:t>Telefone celular:</w:t>
            </w:r>
          </w:p>
        </w:tc>
      </w:tr>
      <w:tr>
        <w:trPr>
          <w:trHeight w:val="343" w:hRule="atLeast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57"/>
              <w:ind w:right="-57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Telefone para contato:</w:t>
            </w:r>
          </w:p>
        </w:tc>
        <w:tc>
          <w:tcPr>
            <w:tcW w:w="58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57" w:after="57"/>
              <w:ind w:right="-57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E-mail:</w:t>
            </w:r>
          </w:p>
        </w:tc>
      </w:tr>
      <w:tr>
        <w:trPr>
          <w:trHeight w:val="568" w:hRule="atLeast"/>
        </w:trPr>
        <w:tc>
          <w:tcPr>
            <w:tcW w:w="92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left="1077" w:right="-57" w:hanging="1077"/>
              <w:jc w:val="both"/>
              <w:rPr/>
            </w:pPr>
            <w:r>
              <w:rPr>
                <w:b/>
                <w:sz w:val="18"/>
                <w:szCs w:val="18"/>
              </w:rPr>
              <w:t>Importante:</w:t>
            </w:r>
            <w:r>
              <w:rPr>
                <w:sz w:val="18"/>
                <w:szCs w:val="18"/>
              </w:rPr>
              <w:t xml:space="preserve"> Avisar a Secretaria do PPGHI se houver mudança de endereço ou telefone após a entrega dos documentos para inscrição.</w:t>
            </w:r>
          </w:p>
        </w:tc>
      </w:tr>
      <w:tr>
        <w:trPr>
          <w:trHeight w:val="344" w:hRule="atLeast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Documento de Identidade: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Órgão Expedidor: </w:t>
            </w: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 expedição:</w:t>
            </w:r>
          </w:p>
        </w:tc>
      </w:tr>
      <w:tr>
        <w:trPr>
          <w:trHeight w:val="344" w:hRule="atLeast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 nascimento:</w:t>
            </w:r>
          </w:p>
        </w:tc>
        <w:tc>
          <w:tcPr>
            <w:tcW w:w="58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/>
            </w:pPr>
            <w:r>
              <w:rPr>
                <w:b/>
                <w:sz w:val="18"/>
                <w:szCs w:val="18"/>
              </w:rPr>
              <w:t xml:space="preserve">CPF: </w:t>
            </w:r>
          </w:p>
        </w:tc>
      </w:tr>
      <w:tr>
        <w:trPr>
          <w:trHeight w:val="344" w:hRule="atLeast"/>
        </w:trPr>
        <w:tc>
          <w:tcPr>
            <w:tcW w:w="34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/>
            </w:pPr>
            <w:r>
              <w:rPr>
                <w:b/>
                <w:sz w:val="18"/>
                <w:szCs w:val="18"/>
              </w:rPr>
              <w:t xml:space="preserve">Tipo de Vaga: (   ) ampla concorrência    </w:t>
            </w:r>
          </w:p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/>
            </w:pPr>
            <w:r>
              <w:rPr>
                <w:rFonts w:eastAsia="Arial"/>
                <w:b/>
                <w:sz w:val="18"/>
                <w:szCs w:val="18"/>
              </w:rPr>
              <w:t xml:space="preserve">                          </w:t>
            </w:r>
            <w:r>
              <w:rPr>
                <w:b/>
                <w:sz w:val="18"/>
                <w:szCs w:val="18"/>
              </w:rPr>
              <w:t>(   ) reservada cotas</w:t>
            </w:r>
          </w:p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/>
            </w:pPr>
            <w:r>
              <w:rPr>
                <w:rFonts w:eastAsia="Arial"/>
                <w:b/>
                <w:sz w:val="18"/>
                <w:szCs w:val="18"/>
              </w:rPr>
              <w:t xml:space="preserve">                          </w:t>
            </w:r>
            <w:r>
              <w:rPr>
                <w:b/>
                <w:sz w:val="18"/>
                <w:szCs w:val="18"/>
              </w:rPr>
              <w:t xml:space="preserve">(   ) reservada deficientes </w:t>
            </w:r>
          </w:p>
        </w:tc>
        <w:tc>
          <w:tcPr>
            <w:tcW w:w="58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/>
            </w:pPr>
            <w:r>
              <w:rPr>
                <w:b/>
                <w:sz w:val="18"/>
                <w:szCs w:val="18"/>
              </w:rPr>
              <w:t>Língua estrangeira:</w:t>
            </w:r>
          </w:p>
        </w:tc>
      </w:tr>
      <w:tr>
        <w:trPr>
          <w:trHeight w:val="1733" w:hRule="atLeast"/>
        </w:trPr>
        <w:tc>
          <w:tcPr>
            <w:tcW w:w="92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Desejo inscrever-me para a seleção do Programa de Pós-Graduação em História, nível de Mestrado Acadêmico.</w:t>
            </w:r>
          </w:p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 de concentração: História, Cultura e Poder.</w:t>
            </w:r>
          </w:p>
          <w:p>
            <w:pPr>
              <w:pStyle w:val="Normal"/>
              <w:widowControl w:val="false"/>
              <w:spacing w:lineRule="auto" w:line="240" w:before="57" w:after="57"/>
              <w:ind w:right="-54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Linha de Pesquisa (assinalar a linha desejada)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709" w:right="-54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  ) Linha de Pesquisa 1: Práticas Culturais e Relações de Poder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709" w:right="-54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  ) Linha de Pesquisa 2: Linguagens, Identidades e Subjetividades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709" w:right="-54" w:hang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  ) Linha de Pesquisa 3: Territorialidades, Cultura e Poder</w:t>
            </w:r>
          </w:p>
        </w:tc>
      </w:tr>
      <w:tr>
        <w:trPr>
          <w:trHeight w:val="1672" w:hRule="atLeast"/>
        </w:trPr>
        <w:tc>
          <w:tcPr>
            <w:tcW w:w="92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57" w:after="57"/>
              <w:ind w:right="-54" w:hanging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Conheço e aceito os termos do Edital e do Regulamento do Programa que regem a seleção ao PPGHI, ao qual me inscrevo por meio desta ficha.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4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e data ___________________________, ______ de  __________________________ de 2020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5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54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1094" w:hRule="atLeast"/>
        </w:trPr>
        <w:tc>
          <w:tcPr>
            <w:tcW w:w="92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4" w:right="-5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UNIVERSIDADE FEDERAL DE UBERLÂNDIA – INHIS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4" w:right="-5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Programa de Pós-Graduação em História – Seleção 2020-1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4" w:right="-5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Av. João Naves de Ávila, nº 2121 – Campus Santa Mônica – Bloco 1H, Sala 1H50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4" w:right="-54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38408-100 – Uberlândia – MG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4" w:right="-54" w:hanging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E-mail: </w:t>
            </w:r>
            <w:hyperlink r:id="rId2">
              <w:r>
                <w:rPr>
                  <w:rStyle w:val="LinkdaInternet"/>
                  <w:b/>
                  <w:bCs/>
                  <w:sz w:val="18"/>
                  <w:szCs w:val="18"/>
                </w:rPr>
                <w:t>editaisppghi@inhis.ufu.br</w:t>
              </w:r>
            </w:hyperlink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400040" cy="99949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9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7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1"/>
    <w:uiPriority w:val="9"/>
    <w:qFormat/>
    <w:rsid w:val="003e378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LinkdaInternet">
    <w:name w:val="Link da Internet"/>
    <w:basedOn w:val="DefaultParagraphFont"/>
    <w:uiPriority w:val="99"/>
    <w:unhideWhenUsed/>
    <w:rsid w:val="003e378e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e378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e378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21" w:customStyle="1">
    <w:name w:val="Título 21"/>
    <w:basedOn w:val="Normal"/>
    <w:next w:val="Normal"/>
    <w:link w:val="Ttulo2Char"/>
    <w:uiPriority w:val="9"/>
    <w:unhideWhenUsed/>
    <w:qFormat/>
    <w:rsid w:val="003e378e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ormal3" w:customStyle="1">
    <w:name w:val="Normal3"/>
    <w:qFormat/>
    <w:rsid w:val="003e37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0"/>
      <w:lang w:eastAsia="pt-BR" w:val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e378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e378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ditaisppghi@inhis.ufu.b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LibreOffice/6.4.1.2$Windows_X86_64 LibreOffice_project/4d224e95b98b138af42a64d84056446d09082932</Application>
  <Pages>1</Pages>
  <Words>242</Words>
  <Characters>1494</Characters>
  <CharactersWithSpaces>1773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2020-10-28T11:54:00Z</dcterms:created>
  <dc:creator>Ana Paula Spini</dc:creator>
  <dc:description/>
  <dc:language>pt-BR</dc:language>
  <cp:lastModifiedBy>Ana Paula Spini</cp:lastModifiedBy>
  <dcterms:modified xsi:type="dcterms:W3CDTF">2020-10-28T12:19:00Z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